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6CB25B" w14:textId="77777777" w:rsidR="006535B9" w:rsidRPr="00871700" w:rsidRDefault="006535B9" w:rsidP="006535B9">
      <w:pPr>
        <w:jc w:val="center"/>
        <w:rPr>
          <w:rFonts w:ascii="Times New Roman" w:hAnsi="Times New Roman" w:cs="Times New Roman"/>
          <w:b/>
        </w:rPr>
      </w:pPr>
      <w:r w:rsidRPr="00871700">
        <w:rPr>
          <w:rFonts w:ascii="Times New Roman" w:hAnsi="Times New Roman" w:cs="Times New Roman"/>
          <w:b/>
        </w:rPr>
        <w:t>DOMANDA DI PARTECIPAZIONE</w:t>
      </w:r>
    </w:p>
    <w:p w14:paraId="6A031C08" w14:textId="77777777" w:rsidR="00DE78AA" w:rsidRDefault="00DE78AA" w:rsidP="00AB06FD">
      <w:pPr>
        <w:pStyle w:val="Nessunaspaziatura"/>
        <w:ind w:left="5664"/>
        <w:rPr>
          <w:rFonts w:ascii="Times New Roman" w:hAnsi="Times New Roman" w:cs="Times New Roman"/>
        </w:rPr>
      </w:pPr>
    </w:p>
    <w:p w14:paraId="145749FB" w14:textId="77777777" w:rsidR="006535B9" w:rsidRDefault="006535B9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871700">
        <w:rPr>
          <w:rFonts w:ascii="Times New Roman" w:hAnsi="Times New Roman" w:cs="Times New Roman"/>
        </w:rPr>
        <w:t xml:space="preserve">Spett.le </w:t>
      </w:r>
      <w:r w:rsidR="00AB06FD">
        <w:rPr>
          <w:rFonts w:ascii="Times New Roman" w:hAnsi="Times New Roman" w:cs="Times New Roman"/>
        </w:rPr>
        <w:t>Ministero delle infrastrutture e dei trasporti</w:t>
      </w:r>
    </w:p>
    <w:p w14:paraId="73BDEB50" w14:textId="77777777" w:rsidR="00945163" w:rsidRDefault="00945163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945163">
        <w:rPr>
          <w:rFonts w:ascii="Times New Roman" w:hAnsi="Times New Roman" w:cs="Times New Roman"/>
        </w:rPr>
        <w:t>Dipartimento per gli affari generali e la digitalizzazione</w:t>
      </w:r>
    </w:p>
    <w:p w14:paraId="57F940B1" w14:textId="77777777" w:rsidR="00AB06FD" w:rsidRPr="00871700" w:rsidRDefault="00AB06FD" w:rsidP="00AB06FD">
      <w:pPr>
        <w:pStyle w:val="Nessunaspaziatura"/>
        <w:ind w:left="566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Direzione generale del personale, degli affari generali e del bilancio</w:t>
      </w:r>
    </w:p>
    <w:p w14:paraId="10339E0C" w14:textId="77777777" w:rsidR="006D26F0" w:rsidRPr="008D593B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  <w:hyperlink r:id="rId8" w:history="1">
        <w:r w:rsidRPr="008D593B">
          <w:rPr>
            <w:rStyle w:val="Collegamentoipertestuale"/>
            <w:rFonts w:ascii="Times New Roman" w:hAnsi="Times New Roman" w:cs="Times New Roman"/>
            <w:lang w:val="en-US"/>
          </w:rPr>
          <w:t>dirinterpelli.dgp@mit.gov.it</w:t>
        </w:r>
      </w:hyperlink>
    </w:p>
    <w:p w14:paraId="2742DA5F" w14:textId="77777777" w:rsidR="00F715F1" w:rsidRPr="008D593B" w:rsidRDefault="00F715F1" w:rsidP="00B8341B">
      <w:pPr>
        <w:pStyle w:val="Nessunaspaziatura"/>
        <w:ind w:left="5664"/>
        <w:rPr>
          <w:rFonts w:ascii="Times New Roman" w:hAnsi="Times New Roman" w:cs="Times New Roman"/>
          <w:lang w:val="en-US"/>
        </w:rPr>
      </w:pPr>
    </w:p>
    <w:p w14:paraId="49BCC498" w14:textId="77777777" w:rsidR="00000969" w:rsidRDefault="00000969" w:rsidP="00000969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r w:rsidRPr="007F756D">
        <w:rPr>
          <w:rFonts w:ascii="Times New Roman" w:hAnsi="Times New Roman" w:cs="Times New Roman"/>
          <w:lang w:val="en-US"/>
        </w:rPr>
        <w:t xml:space="preserve">e p.c. </w:t>
      </w:r>
      <w:r>
        <w:rPr>
          <w:rStyle w:val="Rimandonotaapidipagina"/>
          <w:rFonts w:ascii="Times New Roman" w:hAnsi="Times New Roman" w:cs="Times New Roman"/>
        </w:rPr>
        <w:footnoteReference w:id="1"/>
      </w:r>
    </w:p>
    <w:p w14:paraId="3AFFDF95" w14:textId="77777777" w:rsidR="00000969" w:rsidRDefault="00000969" w:rsidP="00000969">
      <w:pPr>
        <w:pStyle w:val="Nessunaspaziatura"/>
        <w:ind w:left="5664"/>
        <w:rPr>
          <w:rFonts w:ascii="Times New Roman" w:hAnsi="Times New Roman" w:cs="Times New Roman"/>
          <w:lang w:val="en-US"/>
        </w:rPr>
      </w:pPr>
    </w:p>
    <w:p w14:paraId="6267D7C0" w14:textId="2AD15EA3" w:rsidR="00A02301" w:rsidRPr="00973F33" w:rsidRDefault="00A02301" w:rsidP="00A02301">
      <w:pPr>
        <w:pStyle w:val="Nessunaspaziatura"/>
        <w:tabs>
          <w:tab w:val="left" w:pos="6804"/>
        </w:tabs>
        <w:ind w:left="5664"/>
        <w:rPr>
          <w:rFonts w:ascii="Times New Roman" w:eastAsia="Times New Roman" w:hAnsi="Times New Roman" w:cs="Times New Roman"/>
          <w:lang w:eastAsia="it-IT"/>
        </w:rPr>
      </w:pPr>
      <w:proofErr w:type="spellStart"/>
      <w:r>
        <w:rPr>
          <w:rFonts w:ascii="Times New Roman" w:hAnsi="Times New Roman" w:cs="Times New Roman"/>
          <w:lang w:val="en-US"/>
        </w:rPr>
        <w:t>Alla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Direzione</w:t>
      </w:r>
      <w:proofErr w:type="spellEnd"/>
      <w:r w:rsidRPr="00973F33">
        <w:rPr>
          <w:rFonts w:ascii="Times New Roman" w:eastAsia="Times New Roman" w:hAnsi="Times New Roman" w:cs="Times New Roman"/>
          <w:lang w:eastAsia="it-IT"/>
        </w:rPr>
        <w:t xml:space="preserve"> Generale</w:t>
      </w:r>
      <w:r>
        <w:rPr>
          <w:rFonts w:ascii="Times New Roman" w:eastAsia="Times New Roman" w:hAnsi="Times New Roman" w:cs="Times New Roman"/>
          <w:lang w:eastAsia="it-IT"/>
        </w:rPr>
        <w:t xml:space="preserve"> </w:t>
      </w:r>
      <w:r w:rsidRPr="00973F33">
        <w:rPr>
          <w:rFonts w:ascii="Times New Roman" w:eastAsia="Times New Roman" w:hAnsi="Times New Roman" w:cs="Times New Roman"/>
          <w:lang w:eastAsia="it-IT"/>
        </w:rPr>
        <w:t>terr</w:t>
      </w:r>
      <w:r>
        <w:rPr>
          <w:rFonts w:ascii="Times New Roman" w:eastAsia="Times New Roman" w:hAnsi="Times New Roman" w:cs="Times New Roman"/>
          <w:lang w:eastAsia="it-IT"/>
        </w:rPr>
        <w:t xml:space="preserve">itoriale </w:t>
      </w:r>
      <w:r w:rsidRPr="00973F33">
        <w:rPr>
          <w:rFonts w:ascii="Times New Roman" w:eastAsia="Times New Roman" w:hAnsi="Times New Roman" w:cs="Times New Roman"/>
          <w:lang w:eastAsia="it-IT"/>
        </w:rPr>
        <w:t>del Nord-Ovest</w:t>
      </w:r>
    </w:p>
    <w:p w14:paraId="44CCBBDD" w14:textId="47EE3D57" w:rsidR="00A02301" w:rsidRDefault="00000969" w:rsidP="00A02301">
      <w:pPr>
        <w:pStyle w:val="Nessunaspaziatura"/>
        <w:ind w:left="5664"/>
        <w:rPr>
          <w:rFonts w:ascii="Times New Roman" w:eastAsia="Times New Roman" w:hAnsi="Times New Roman" w:cs="Times New Roman"/>
          <w:lang w:eastAsia="it-IT"/>
        </w:rPr>
      </w:pPr>
      <w:hyperlink r:id="rId9" w:history="1">
        <w:r w:rsidRPr="00B9584B">
          <w:rPr>
            <w:rStyle w:val="Collegamentoipertestuale"/>
            <w:rFonts w:ascii="Times New Roman" w:eastAsia="Times New Roman" w:hAnsi="Times New Roman" w:cs="Times New Roman"/>
            <w:lang w:eastAsia="it-IT"/>
          </w:rPr>
          <w:t>dgt.nordovest@pec.mit.gov.it</w:t>
        </w:r>
      </w:hyperlink>
    </w:p>
    <w:p w14:paraId="496FFFF1" w14:textId="77777777" w:rsidR="00000969" w:rsidRDefault="00000969" w:rsidP="00A02301">
      <w:pPr>
        <w:pStyle w:val="Nessunaspaziatura"/>
        <w:ind w:left="5664"/>
        <w:rPr>
          <w:rFonts w:ascii="Times New Roman" w:eastAsia="Times New Roman" w:hAnsi="Times New Roman" w:cs="Times New Roman"/>
          <w:lang w:eastAsia="it-IT"/>
        </w:rPr>
      </w:pPr>
    </w:p>
    <w:p w14:paraId="5389A4C4" w14:textId="77777777" w:rsidR="00000969" w:rsidRDefault="00000969" w:rsidP="00A02301">
      <w:pPr>
        <w:pStyle w:val="Nessunaspaziatura"/>
        <w:ind w:left="5664"/>
        <w:rPr>
          <w:rFonts w:ascii="Times New Roman" w:eastAsia="Times New Roman" w:hAnsi="Times New Roman" w:cs="Times New Roman"/>
          <w:lang w:eastAsia="it-IT"/>
        </w:rPr>
      </w:pPr>
    </w:p>
    <w:p w14:paraId="527928B5" w14:textId="727B0685" w:rsidR="00000969" w:rsidRDefault="00000969" w:rsidP="00A02301">
      <w:pPr>
        <w:pStyle w:val="Nessunaspaziatura"/>
        <w:ind w:left="5664"/>
        <w:rPr>
          <w:rFonts w:ascii="Times New Roman" w:eastAsia="Times New Roman" w:hAnsi="Times New Roman" w:cs="Times New Roman"/>
          <w:lang w:eastAsia="it-IT"/>
        </w:rPr>
      </w:pPr>
      <w:r>
        <w:rPr>
          <w:rFonts w:ascii="Times New Roman" w:eastAsia="Times New Roman" w:hAnsi="Times New Roman" w:cs="Times New Roman"/>
          <w:lang w:eastAsia="it-IT"/>
        </w:rPr>
        <w:t xml:space="preserve">Al </w:t>
      </w:r>
      <w:bookmarkStart w:id="0" w:name="_Hlk211931071"/>
      <w:r>
        <w:rPr>
          <w:rFonts w:ascii="Times New Roman" w:eastAsia="Times New Roman" w:hAnsi="Times New Roman" w:cs="Times New Roman"/>
          <w:lang w:eastAsia="it-IT"/>
        </w:rPr>
        <w:t>Dipartimento per le opere pubbliche e le politiche abitative</w:t>
      </w:r>
    </w:p>
    <w:bookmarkEnd w:id="0"/>
    <w:p w14:paraId="083A7A09" w14:textId="0AC56014" w:rsidR="00000969" w:rsidRDefault="00000969" w:rsidP="00A02301">
      <w:pPr>
        <w:pStyle w:val="Nessunaspaziatura"/>
        <w:ind w:left="5664"/>
        <w:rPr>
          <w:rFonts w:ascii="Times New Roman" w:eastAsia="Times New Roman" w:hAnsi="Times New Roman" w:cs="Times New Roman"/>
          <w:lang w:eastAsia="it-IT"/>
        </w:rPr>
      </w:pPr>
      <w:r>
        <w:rPr>
          <w:rFonts w:ascii="Times New Roman" w:eastAsia="Times New Roman" w:hAnsi="Times New Roman" w:cs="Times New Roman"/>
          <w:lang w:eastAsia="it-IT"/>
        </w:rPr>
        <w:fldChar w:fldCharType="begin"/>
      </w:r>
      <w:r>
        <w:rPr>
          <w:rFonts w:ascii="Times New Roman" w:eastAsia="Times New Roman" w:hAnsi="Times New Roman" w:cs="Times New Roman"/>
          <w:lang w:eastAsia="it-IT"/>
        </w:rPr>
        <w:instrText>HYPERLINK "mailto:</w:instrText>
      </w:r>
      <w:r w:rsidRPr="00000969">
        <w:rPr>
          <w:rFonts w:ascii="Times New Roman" w:eastAsia="Times New Roman" w:hAnsi="Times New Roman" w:cs="Times New Roman"/>
          <w:lang w:eastAsia="it-IT"/>
        </w:rPr>
        <w:instrText>dip.oopp@pec.mit.gov.it</w:instrText>
      </w:r>
      <w:r>
        <w:rPr>
          <w:rFonts w:ascii="Times New Roman" w:eastAsia="Times New Roman" w:hAnsi="Times New Roman" w:cs="Times New Roman"/>
          <w:lang w:eastAsia="it-IT"/>
        </w:rPr>
        <w:instrText>"</w:instrText>
      </w:r>
      <w:r>
        <w:rPr>
          <w:rFonts w:ascii="Times New Roman" w:eastAsia="Times New Roman" w:hAnsi="Times New Roman" w:cs="Times New Roman"/>
          <w:lang w:eastAsia="it-IT"/>
        </w:rPr>
      </w:r>
      <w:r>
        <w:rPr>
          <w:rFonts w:ascii="Times New Roman" w:eastAsia="Times New Roman" w:hAnsi="Times New Roman" w:cs="Times New Roman"/>
          <w:lang w:eastAsia="it-IT"/>
        </w:rPr>
        <w:fldChar w:fldCharType="separate"/>
      </w:r>
      <w:r w:rsidRPr="00B9584B">
        <w:rPr>
          <w:rStyle w:val="Collegamentoipertestuale"/>
          <w:rFonts w:ascii="Times New Roman" w:eastAsia="Times New Roman" w:hAnsi="Times New Roman" w:cs="Times New Roman"/>
          <w:lang w:eastAsia="it-IT"/>
        </w:rPr>
        <w:t>dip.oopp@pec.mit.gov.it</w:t>
      </w:r>
      <w:r>
        <w:rPr>
          <w:rFonts w:ascii="Times New Roman" w:eastAsia="Times New Roman" w:hAnsi="Times New Roman" w:cs="Times New Roman"/>
          <w:lang w:eastAsia="it-IT"/>
        </w:rPr>
        <w:fldChar w:fldCharType="end"/>
      </w:r>
    </w:p>
    <w:p w14:paraId="2DF796DB" w14:textId="77777777" w:rsidR="00000969" w:rsidRPr="008D55F1" w:rsidRDefault="00000969" w:rsidP="00A02301">
      <w:pPr>
        <w:pStyle w:val="Nessunaspaziatura"/>
        <w:ind w:left="5664"/>
        <w:rPr>
          <w:rFonts w:ascii="Times New Roman" w:eastAsia="Times New Roman" w:hAnsi="Times New Roman" w:cs="Times New Roman"/>
          <w:lang w:eastAsia="it-IT"/>
        </w:rPr>
      </w:pPr>
    </w:p>
    <w:p w14:paraId="580A54F4" w14:textId="77777777" w:rsidR="00AB06FD" w:rsidRPr="002C70CF" w:rsidRDefault="00AB06FD" w:rsidP="006D26F0">
      <w:pPr>
        <w:pStyle w:val="Nessunaspaziatura"/>
        <w:ind w:left="5664"/>
        <w:jc w:val="both"/>
        <w:rPr>
          <w:rFonts w:ascii="Times New Roman" w:hAnsi="Times New Roman" w:cs="Times New Roman"/>
        </w:rPr>
      </w:pPr>
    </w:p>
    <w:p w14:paraId="1F69E770" w14:textId="77777777" w:rsidR="00B8341B" w:rsidRPr="002C70CF" w:rsidRDefault="00B8341B" w:rsidP="00B8341B">
      <w:pPr>
        <w:pStyle w:val="Nessunaspaziatura"/>
        <w:ind w:left="5664"/>
        <w:rPr>
          <w:rFonts w:ascii="Times New Roman" w:hAnsi="Times New Roman" w:cs="Times New Roman"/>
        </w:rPr>
      </w:pPr>
    </w:p>
    <w:p w14:paraId="3CE08283" w14:textId="4CFA164B" w:rsidR="00AB06FD" w:rsidRPr="00871700" w:rsidRDefault="000862CD" w:rsidP="006535B9">
      <w:pPr>
        <w:rPr>
          <w:rFonts w:ascii="Times New Roman" w:hAnsi="Times New Roman" w:cs="Times New Roman"/>
        </w:rPr>
      </w:pPr>
      <w:r w:rsidRPr="00AB06FD">
        <w:rPr>
          <w:rFonts w:ascii="Times New Roman" w:hAnsi="Times New Roman" w:cs="Times New Roman"/>
          <w:b/>
        </w:rPr>
        <w:t>Oggetto</w:t>
      </w:r>
      <w:r w:rsidRPr="00871700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Domanda</w:t>
      </w:r>
      <w:r w:rsidR="00AB06FD">
        <w:rPr>
          <w:rFonts w:ascii="Times New Roman" w:hAnsi="Times New Roman" w:cs="Times New Roman"/>
        </w:rPr>
        <w:t xml:space="preserve"> di attribuzione incarico di funzione dirigenziale di livello non generale – Interpello prot. n. </w:t>
      </w:r>
      <w:r w:rsidR="00000969">
        <w:rPr>
          <w:rFonts w:ascii="Times New Roman" w:hAnsi="Times New Roman" w:cs="Times New Roman"/>
        </w:rPr>
        <w:t>4783</w:t>
      </w:r>
      <w:r w:rsidR="007D5011">
        <w:rPr>
          <w:rFonts w:ascii="Times New Roman" w:hAnsi="Times New Roman" w:cs="Times New Roman"/>
        </w:rPr>
        <w:t>4</w:t>
      </w:r>
      <w:r w:rsidR="00124A82">
        <w:rPr>
          <w:rFonts w:ascii="Times New Roman" w:hAnsi="Times New Roman" w:cs="Times New Roman"/>
        </w:rPr>
        <w:t xml:space="preserve"> </w:t>
      </w:r>
      <w:r w:rsidR="00AB06FD">
        <w:rPr>
          <w:rFonts w:ascii="Times New Roman" w:hAnsi="Times New Roman" w:cs="Times New Roman"/>
        </w:rPr>
        <w:t>del</w:t>
      </w:r>
      <w:r>
        <w:rPr>
          <w:rFonts w:ascii="Times New Roman" w:hAnsi="Times New Roman" w:cs="Times New Roman"/>
        </w:rPr>
        <w:t xml:space="preserve"> </w:t>
      </w:r>
      <w:r w:rsidR="00000969">
        <w:rPr>
          <w:rFonts w:ascii="Times New Roman" w:hAnsi="Times New Roman" w:cs="Times New Roman"/>
        </w:rPr>
        <w:t>20 ottobre</w:t>
      </w:r>
      <w:r>
        <w:rPr>
          <w:rFonts w:ascii="Times New Roman" w:hAnsi="Times New Roman" w:cs="Times New Roman"/>
        </w:rPr>
        <w:t xml:space="preserve"> 2025</w:t>
      </w:r>
    </w:p>
    <w:p w14:paraId="0BFBB8BB" w14:textId="1D2459CC" w:rsidR="00133B4D" w:rsidRPr="00133B4D" w:rsidRDefault="00133B4D" w:rsidP="00133B4D">
      <w:pPr>
        <w:jc w:val="both"/>
        <w:rPr>
          <w:rFonts w:ascii="Times New Roman" w:hAnsi="Times New Roman" w:cs="Times New Roman"/>
        </w:rPr>
      </w:pPr>
      <w:r w:rsidRPr="00133B4D">
        <w:rPr>
          <w:rFonts w:ascii="Times New Roman" w:hAnsi="Times New Roman" w:cs="Times New Roman"/>
        </w:rPr>
        <w:t xml:space="preserve">Il/La </w:t>
      </w:r>
      <w:r w:rsidR="00977E6A" w:rsidRPr="00133B4D">
        <w:rPr>
          <w:rFonts w:ascii="Times New Roman" w:hAnsi="Times New Roman" w:cs="Times New Roman"/>
        </w:rPr>
        <w:t>sottoscritta</w:t>
      </w:r>
      <w:r w:rsidRPr="00133B4D">
        <w:rPr>
          <w:rFonts w:ascii="Times New Roman" w:hAnsi="Times New Roman" w:cs="Times New Roman"/>
        </w:rPr>
        <w:t xml:space="preserve">              </w:t>
      </w:r>
      <w:proofErr w:type="gramStart"/>
      <w:r w:rsidRPr="00133B4D">
        <w:rPr>
          <w:rFonts w:ascii="Times New Roman" w:hAnsi="Times New Roman" w:cs="Times New Roman"/>
        </w:rPr>
        <w:t xml:space="preserve">  ,</w:t>
      </w:r>
      <w:proofErr w:type="spellStart"/>
      <w:r w:rsidRPr="00133B4D">
        <w:rPr>
          <w:rFonts w:ascii="Times New Roman" w:hAnsi="Times New Roman" w:cs="Times New Roman"/>
        </w:rPr>
        <w:t>nat</w:t>
      </w:r>
      <w:proofErr w:type="spellEnd"/>
      <w:proofErr w:type="gramEnd"/>
      <w:r w:rsidRPr="00133B4D">
        <w:rPr>
          <w:rFonts w:ascii="Times New Roman" w:hAnsi="Times New Roman" w:cs="Times New Roman"/>
        </w:rPr>
        <w:t xml:space="preserve">     a                 il             </w:t>
      </w:r>
      <w:proofErr w:type="gramStart"/>
      <w:r w:rsidRPr="00133B4D">
        <w:rPr>
          <w:rFonts w:ascii="Times New Roman" w:hAnsi="Times New Roman" w:cs="Times New Roman"/>
        </w:rPr>
        <w:t>email</w:t>
      </w:r>
      <w:proofErr w:type="gramEnd"/>
      <w:r w:rsidRPr="00133B4D">
        <w:rPr>
          <w:rFonts w:ascii="Times New Roman" w:hAnsi="Times New Roman" w:cs="Times New Roman"/>
        </w:rPr>
        <w:t>/</w:t>
      </w:r>
      <w:proofErr w:type="spellStart"/>
      <w:r w:rsidRPr="00133B4D">
        <w:rPr>
          <w:rFonts w:ascii="Times New Roman" w:hAnsi="Times New Roman" w:cs="Times New Roman"/>
        </w:rPr>
        <w:t>pec</w:t>
      </w:r>
      <w:proofErr w:type="spellEnd"/>
      <w:r w:rsidRPr="00133B4D">
        <w:rPr>
          <w:rFonts w:ascii="Times New Roman" w:hAnsi="Times New Roman" w:cs="Times New Roman"/>
        </w:rPr>
        <w:t xml:space="preserve">              </w:t>
      </w:r>
      <w:proofErr w:type="spellStart"/>
      <w:proofErr w:type="gramStart"/>
      <w:r w:rsidRPr="00133B4D">
        <w:rPr>
          <w:rFonts w:ascii="Times New Roman" w:hAnsi="Times New Roman" w:cs="Times New Roman"/>
        </w:rPr>
        <w:t>cell</w:t>
      </w:r>
      <w:proofErr w:type="spellEnd"/>
      <w:r w:rsidRPr="00133B4D">
        <w:rPr>
          <w:rFonts w:ascii="Times New Roman" w:hAnsi="Times New Roman" w:cs="Times New Roman"/>
        </w:rPr>
        <w:t xml:space="preserve">.   </w:t>
      </w:r>
      <w:proofErr w:type="gramEnd"/>
      <w:r w:rsidRPr="00133B4D">
        <w:rPr>
          <w:rFonts w:ascii="Times New Roman" w:hAnsi="Times New Roman" w:cs="Times New Roman"/>
        </w:rPr>
        <w:t xml:space="preserve">        </w:t>
      </w:r>
      <w:proofErr w:type="gramStart"/>
      <w:r w:rsidRPr="00133B4D">
        <w:rPr>
          <w:rFonts w:ascii="Times New Roman" w:hAnsi="Times New Roman" w:cs="Times New Roman"/>
        </w:rPr>
        <w:t xml:space="preserve">  ,</w:t>
      </w:r>
      <w:proofErr w:type="gramEnd"/>
      <w:r w:rsidRPr="00133B4D">
        <w:rPr>
          <w:rFonts w:ascii="Times New Roman" w:hAnsi="Times New Roman" w:cs="Times New Roman"/>
        </w:rPr>
        <w:t xml:space="preserve"> in qualità di dirigente dei ruoli MIT / dirigente di altra </w:t>
      </w:r>
      <w:proofErr w:type="gramStart"/>
      <w:r w:rsidRPr="00133B4D">
        <w:rPr>
          <w:rFonts w:ascii="Times New Roman" w:hAnsi="Times New Roman" w:cs="Times New Roman"/>
        </w:rPr>
        <w:t>Amministrazione  /</w:t>
      </w:r>
      <w:proofErr w:type="gramEnd"/>
      <w:r w:rsidRPr="00133B4D">
        <w:rPr>
          <w:rFonts w:ascii="Times New Roman" w:hAnsi="Times New Roman" w:cs="Times New Roman"/>
        </w:rPr>
        <w:t xml:space="preserve">  funzionario – esperto, in riscontro alla Nota in oggetto, indica qui di seguito l’ufficio dirigenziale di livello non generale </w:t>
      </w:r>
      <w:r w:rsidR="009E741E" w:rsidRPr="009E741E">
        <w:rPr>
          <w:rFonts w:ascii="Times New Roman" w:hAnsi="Times New Roman" w:cs="Times New Roman"/>
          <w:b/>
          <w:i/>
        </w:rPr>
        <w:t>ad interim</w:t>
      </w:r>
      <w:r w:rsidR="009E741E" w:rsidRPr="009E741E">
        <w:rPr>
          <w:rFonts w:ascii="Times New Roman" w:hAnsi="Times New Roman" w:cs="Times New Roman"/>
          <w:i/>
        </w:rPr>
        <w:t xml:space="preserve"> </w:t>
      </w:r>
      <w:r w:rsidRPr="00133B4D">
        <w:rPr>
          <w:rFonts w:ascii="Times New Roman" w:hAnsi="Times New Roman" w:cs="Times New Roman"/>
        </w:rPr>
        <w:t>in ordine al quale aspira all’attribuzione del relativo incarico:</w:t>
      </w:r>
    </w:p>
    <w:p w14:paraId="36E274B7" w14:textId="77777777" w:rsidR="00000969" w:rsidRPr="005F6CC7" w:rsidRDefault="00000969" w:rsidP="005F6CC7">
      <w:pPr>
        <w:pStyle w:val="Nessunaspaziatura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F6CC7">
        <w:rPr>
          <w:rFonts w:ascii="Times New Roman" w:eastAsia="Times New Roman" w:hAnsi="Times New Roman" w:cs="Times New Roman"/>
          <w:sz w:val="24"/>
          <w:szCs w:val="24"/>
          <w:lang w:eastAsia="it-IT"/>
        </w:rPr>
        <w:t>Dipartimento per i trasporti e la navigazione</w:t>
      </w:r>
    </w:p>
    <w:p w14:paraId="3C706B52" w14:textId="3FD20301" w:rsidR="005F6CC7" w:rsidRPr="005F6CC7" w:rsidRDefault="002C70CF" w:rsidP="005F6CC7">
      <w:pPr>
        <w:pStyle w:val="Nessunaspaziatura"/>
        <w:rPr>
          <w:rFonts w:ascii="Times New Roman" w:eastAsia="Times New Roman" w:hAnsi="Times New Roman" w:cs="Times New Roman"/>
          <w:lang w:eastAsia="it-IT"/>
        </w:rPr>
      </w:pPr>
      <w:r w:rsidRPr="005F6CC7">
        <w:rPr>
          <w:rFonts w:ascii="Times New Roman" w:eastAsia="Times New Roman" w:hAnsi="Times New Roman" w:cs="Times New Roman"/>
          <w:lang w:eastAsia="it-IT"/>
        </w:rPr>
        <w:t xml:space="preserve">Direzione generale </w:t>
      </w:r>
      <w:r w:rsidR="00000969" w:rsidRPr="005F6CC7">
        <w:rPr>
          <w:rFonts w:ascii="Times New Roman" w:eastAsia="Times New Roman" w:hAnsi="Times New Roman" w:cs="Times New Roman"/>
          <w:lang w:eastAsia="it-IT"/>
        </w:rPr>
        <w:t>territoriale del Nord Ovest</w:t>
      </w:r>
      <w:r w:rsidRPr="005F6CC7">
        <w:rPr>
          <w:rFonts w:ascii="Times New Roman" w:eastAsia="Times New Roman" w:hAnsi="Times New Roman" w:cs="Times New Roman"/>
          <w:lang w:eastAsia="it-IT"/>
        </w:rPr>
        <w:t>:</w:t>
      </w:r>
    </w:p>
    <w:p w14:paraId="7A9D7FAB" w14:textId="5EB6CC4F" w:rsidR="009E741E" w:rsidRPr="005F6CC7" w:rsidRDefault="00E343A3" w:rsidP="005F6CC7">
      <w:pPr>
        <w:pStyle w:val="Nessunaspaziatura"/>
        <w:rPr>
          <w:rFonts w:ascii="Times New Roman" w:eastAsia="Times New Roman" w:hAnsi="Times New Roman" w:cs="Times New Roman"/>
          <w:i/>
          <w:iCs/>
          <w:lang w:eastAsia="it-IT"/>
        </w:rPr>
      </w:pPr>
      <w:r>
        <w:rPr>
          <w:rFonts w:ascii="Times New Roman" w:eastAsia="Times New Roman" w:hAnsi="Times New Roman" w:cs="Times New Roman"/>
          <w:i/>
          <w:iCs/>
          <w:lang w:eastAsia="it-IT"/>
        </w:rPr>
        <w:t>-</w:t>
      </w:r>
      <w:r w:rsidR="00000969" w:rsidRPr="005F6CC7">
        <w:rPr>
          <w:rFonts w:ascii="Times New Roman" w:eastAsia="Times New Roman" w:hAnsi="Times New Roman" w:cs="Times New Roman"/>
          <w:i/>
          <w:iCs/>
          <w:lang w:eastAsia="it-IT"/>
        </w:rPr>
        <w:t>Ufficio 8 – Centro prova autoveicoli di Torino, con sede in Torino</w:t>
      </w:r>
      <w:r w:rsidR="009E741E" w:rsidRPr="005F6CC7">
        <w:rPr>
          <w:rFonts w:ascii="Times New Roman" w:eastAsia="Times New Roman" w:hAnsi="Times New Roman" w:cs="Times New Roman"/>
          <w:i/>
          <w:iCs/>
          <w:lang w:eastAsia="it-IT"/>
        </w:rPr>
        <w:t xml:space="preserve"> </w:t>
      </w:r>
    </w:p>
    <w:p w14:paraId="6AE21F4A" w14:textId="77777777" w:rsidR="005F6CC7" w:rsidRPr="005F6CC7" w:rsidRDefault="005F6CC7" w:rsidP="005F6CC7">
      <w:pPr>
        <w:pStyle w:val="Nessunaspaziatura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2FC146BA" w14:textId="267F20A7" w:rsidR="00000969" w:rsidRPr="005F6CC7" w:rsidRDefault="00000969" w:rsidP="00000969">
      <w:pPr>
        <w:pStyle w:val="Nessunaspaziatura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F6CC7">
        <w:rPr>
          <w:rFonts w:ascii="Times New Roman" w:eastAsia="Times New Roman" w:hAnsi="Times New Roman" w:cs="Times New Roman"/>
          <w:sz w:val="24"/>
          <w:szCs w:val="24"/>
          <w:lang w:eastAsia="it-IT"/>
        </w:rPr>
        <w:t>Dipartimento per le opere pubbliche e le politiche abitative:</w:t>
      </w:r>
    </w:p>
    <w:p w14:paraId="07E3F752" w14:textId="25C8CD97" w:rsidR="00000969" w:rsidRPr="005F6CC7" w:rsidRDefault="00E343A3" w:rsidP="005F6CC7">
      <w:pPr>
        <w:pStyle w:val="Nessunaspaziatura"/>
        <w:rPr>
          <w:rFonts w:ascii="Times New Roman" w:eastAsia="Times New Roman" w:hAnsi="Times New Roman" w:cs="Times New Roman"/>
          <w:i/>
          <w:iCs/>
          <w:lang w:eastAsia="it-IT"/>
        </w:rPr>
      </w:pPr>
      <w:r>
        <w:rPr>
          <w:rFonts w:ascii="Times New Roman" w:eastAsia="Times New Roman" w:hAnsi="Times New Roman" w:cs="Times New Roman"/>
          <w:i/>
          <w:iCs/>
          <w:lang w:eastAsia="it-IT"/>
        </w:rPr>
        <w:t>-</w:t>
      </w:r>
      <w:r w:rsidR="00000969" w:rsidRPr="005F6CC7">
        <w:rPr>
          <w:rFonts w:ascii="Times New Roman" w:eastAsia="Times New Roman" w:hAnsi="Times New Roman" w:cs="Times New Roman"/>
          <w:i/>
          <w:iCs/>
          <w:lang w:eastAsia="it-IT"/>
        </w:rPr>
        <w:t>Ufficio di coordinamento per i rapporti internazionali</w:t>
      </w:r>
    </w:p>
    <w:p w14:paraId="40F7AC6D" w14:textId="77777777" w:rsidR="00000969" w:rsidRDefault="00000969" w:rsidP="00000969">
      <w:pPr>
        <w:pStyle w:val="Nessunaspaziatura"/>
        <w:rPr>
          <w:rFonts w:ascii="Times New Roman" w:eastAsia="Times New Roman" w:hAnsi="Times New Roman" w:cs="Times New Roman"/>
          <w:lang w:eastAsia="it-IT"/>
        </w:rPr>
      </w:pPr>
    </w:p>
    <w:p w14:paraId="7A407810" w14:textId="77777777" w:rsidR="00000969" w:rsidRPr="00000969" w:rsidRDefault="00000969" w:rsidP="00000969">
      <w:pPr>
        <w:pStyle w:val="Nessunaspaziatura"/>
        <w:rPr>
          <w:rFonts w:ascii="Times New Roman" w:eastAsia="Times New Roman" w:hAnsi="Times New Roman" w:cs="Times New Roman"/>
          <w:lang w:eastAsia="it-IT"/>
        </w:rPr>
      </w:pPr>
    </w:p>
    <w:p w14:paraId="0737B3BE" w14:textId="77777777" w:rsidR="00AB06FD" w:rsidRPr="009E741E" w:rsidRDefault="009E741E" w:rsidP="009E741E">
      <w:pPr>
        <w:ind w:left="360"/>
        <w:jc w:val="both"/>
        <w:rPr>
          <w:rFonts w:ascii="Times New Roman" w:hAnsi="Times New Roman" w:cs="Times New Roman"/>
        </w:rPr>
      </w:pPr>
      <w:r w:rsidRPr="009E741E">
        <w:rPr>
          <w:rFonts w:ascii="Times New Roman" w:hAnsi="Times New Roman" w:cs="Times New Roman"/>
        </w:rPr>
        <w:t>S</w:t>
      </w:r>
      <w:r w:rsidR="00133B4D" w:rsidRPr="009E741E">
        <w:rPr>
          <w:rFonts w:ascii="Times New Roman" w:hAnsi="Times New Roman" w:cs="Times New Roman"/>
        </w:rPr>
        <w:t>i allega documento di identità in corso di validità, esclusivamente in formato .pdf.</w:t>
      </w:r>
    </w:p>
    <w:p w14:paraId="6C8B06A7" w14:textId="77777777" w:rsidR="00D11E0A" w:rsidRDefault="00D11E0A" w:rsidP="002C70CF">
      <w:pPr>
        <w:jc w:val="both"/>
        <w:rPr>
          <w:rFonts w:ascii="Times New Roman" w:hAnsi="Times New Roman" w:cs="Times New Roman"/>
        </w:rPr>
      </w:pPr>
    </w:p>
    <w:p w14:paraId="1EAD5C97" w14:textId="59239EB2" w:rsidR="00A02301" w:rsidRPr="00A02301" w:rsidRDefault="00871700" w:rsidP="00000969">
      <w:pPr>
        <w:jc w:val="right"/>
        <w:rPr>
          <w:rFonts w:ascii="Times New Roman" w:hAnsi="Times New Roman" w:cs="Times New Roman"/>
        </w:rPr>
      </w:pPr>
      <w:r w:rsidRPr="00871700">
        <w:rPr>
          <w:rFonts w:ascii="Times New Roman" w:hAnsi="Times New Roman" w:cs="Times New Roman"/>
        </w:rPr>
        <w:t>FIRM</w:t>
      </w:r>
      <w:r w:rsidR="00000969">
        <w:rPr>
          <w:rFonts w:ascii="Times New Roman" w:hAnsi="Times New Roman" w:cs="Times New Roman"/>
        </w:rPr>
        <w:t>A</w:t>
      </w:r>
    </w:p>
    <w:p w14:paraId="1E2E1C09" w14:textId="468BF2A6" w:rsidR="00A02301" w:rsidRPr="00A02301" w:rsidRDefault="00A02301" w:rsidP="00A02301">
      <w:pPr>
        <w:tabs>
          <w:tab w:val="left" w:pos="1230"/>
        </w:tabs>
        <w:rPr>
          <w:rFonts w:ascii="Times New Roman" w:hAnsi="Times New Roman" w:cs="Times New Roman"/>
        </w:rPr>
      </w:pPr>
    </w:p>
    <w:sectPr w:rsidR="00A02301" w:rsidRPr="00A0230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812087" w14:textId="77777777" w:rsidR="0084236E" w:rsidRDefault="0084236E" w:rsidP="00AB06FD">
      <w:pPr>
        <w:spacing w:after="0" w:line="240" w:lineRule="auto"/>
      </w:pPr>
      <w:r>
        <w:separator/>
      </w:r>
    </w:p>
  </w:endnote>
  <w:endnote w:type="continuationSeparator" w:id="0">
    <w:p w14:paraId="61C02FB5" w14:textId="77777777" w:rsidR="0084236E" w:rsidRDefault="0084236E" w:rsidP="00AB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E48A29" w14:textId="77777777" w:rsidR="0084236E" w:rsidRDefault="0084236E" w:rsidP="00AB06FD">
      <w:pPr>
        <w:spacing w:after="0" w:line="240" w:lineRule="auto"/>
      </w:pPr>
      <w:r>
        <w:separator/>
      </w:r>
    </w:p>
  </w:footnote>
  <w:footnote w:type="continuationSeparator" w:id="0">
    <w:p w14:paraId="3EED08C2" w14:textId="77777777" w:rsidR="0084236E" w:rsidRDefault="0084236E" w:rsidP="00AB06FD">
      <w:pPr>
        <w:spacing w:after="0" w:line="240" w:lineRule="auto"/>
      </w:pPr>
      <w:r>
        <w:continuationSeparator/>
      </w:r>
    </w:p>
  </w:footnote>
  <w:footnote w:id="1">
    <w:p w14:paraId="69CED68E" w14:textId="77777777" w:rsidR="00000969" w:rsidRDefault="00000969" w:rsidP="00000969">
      <w:pPr>
        <w:pStyle w:val="Testonotaapidipagina"/>
      </w:pPr>
      <w:r>
        <w:rPr>
          <w:rStyle w:val="Rimandonotaapidipagina"/>
        </w:rPr>
        <w:footnoteRef/>
      </w:r>
      <w:r>
        <w:t xml:space="preserve"> Indicare esclusivamente la/e Struttura/e generale/i interessata/e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E1124"/>
    <w:multiLevelType w:val="hybridMultilevel"/>
    <w:tmpl w:val="9BD02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461158"/>
    <w:multiLevelType w:val="hybridMultilevel"/>
    <w:tmpl w:val="2CDEB5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6C4FC5"/>
    <w:multiLevelType w:val="hybridMultilevel"/>
    <w:tmpl w:val="BA283E70"/>
    <w:lvl w:ilvl="0" w:tplc="45CAB74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525FDB"/>
    <w:multiLevelType w:val="hybridMultilevel"/>
    <w:tmpl w:val="30AA5006"/>
    <w:lvl w:ilvl="0" w:tplc="39FA88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E7B5D"/>
    <w:multiLevelType w:val="hybridMultilevel"/>
    <w:tmpl w:val="EF0A0E96"/>
    <w:lvl w:ilvl="0" w:tplc="0A28165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CC1292"/>
    <w:multiLevelType w:val="hybridMultilevel"/>
    <w:tmpl w:val="9C0CDFDE"/>
    <w:lvl w:ilvl="0" w:tplc="5A4A3E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145C3B"/>
    <w:multiLevelType w:val="hybridMultilevel"/>
    <w:tmpl w:val="35F45C00"/>
    <w:lvl w:ilvl="0" w:tplc="482C363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907221"/>
    <w:multiLevelType w:val="hybridMultilevel"/>
    <w:tmpl w:val="5204DA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6971E1"/>
    <w:multiLevelType w:val="hybridMultilevel"/>
    <w:tmpl w:val="384AE2B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565067836">
    <w:abstractNumId w:val="3"/>
  </w:num>
  <w:num w:numId="2" w16cid:durableId="925697230">
    <w:abstractNumId w:val="5"/>
  </w:num>
  <w:num w:numId="3" w16cid:durableId="1025710089">
    <w:abstractNumId w:val="0"/>
  </w:num>
  <w:num w:numId="4" w16cid:durableId="961113306">
    <w:abstractNumId w:val="1"/>
  </w:num>
  <w:num w:numId="5" w16cid:durableId="273636558">
    <w:abstractNumId w:val="7"/>
  </w:num>
  <w:num w:numId="6" w16cid:durableId="1903522788">
    <w:abstractNumId w:val="6"/>
  </w:num>
  <w:num w:numId="7" w16cid:durableId="1184788565">
    <w:abstractNumId w:val="8"/>
  </w:num>
  <w:num w:numId="8" w16cid:durableId="185214638">
    <w:abstractNumId w:val="4"/>
  </w:num>
  <w:num w:numId="9" w16cid:durableId="19694287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097"/>
    <w:rsid w:val="00000969"/>
    <w:rsid w:val="000862CD"/>
    <w:rsid w:val="00086457"/>
    <w:rsid w:val="000A429E"/>
    <w:rsid w:val="00124A82"/>
    <w:rsid w:val="00133B4D"/>
    <w:rsid w:val="0019794F"/>
    <w:rsid w:val="00234084"/>
    <w:rsid w:val="00253222"/>
    <w:rsid w:val="002964B0"/>
    <w:rsid w:val="002B406D"/>
    <w:rsid w:val="002C70CF"/>
    <w:rsid w:val="003227DA"/>
    <w:rsid w:val="00377622"/>
    <w:rsid w:val="003777D5"/>
    <w:rsid w:val="00395097"/>
    <w:rsid w:val="00413E53"/>
    <w:rsid w:val="00440AD4"/>
    <w:rsid w:val="004B7D5F"/>
    <w:rsid w:val="004E12D8"/>
    <w:rsid w:val="005047EC"/>
    <w:rsid w:val="00594FCB"/>
    <w:rsid w:val="005B611D"/>
    <w:rsid w:val="005D07BB"/>
    <w:rsid w:val="005F278C"/>
    <w:rsid w:val="005F6CC7"/>
    <w:rsid w:val="00635214"/>
    <w:rsid w:val="006535B9"/>
    <w:rsid w:val="006D26F0"/>
    <w:rsid w:val="006D7C37"/>
    <w:rsid w:val="00797465"/>
    <w:rsid w:val="007D5011"/>
    <w:rsid w:val="0084236E"/>
    <w:rsid w:val="00871700"/>
    <w:rsid w:val="008D593B"/>
    <w:rsid w:val="008F1547"/>
    <w:rsid w:val="00945163"/>
    <w:rsid w:val="00954A5F"/>
    <w:rsid w:val="00977E6A"/>
    <w:rsid w:val="009E741E"/>
    <w:rsid w:val="00A02301"/>
    <w:rsid w:val="00AB06FD"/>
    <w:rsid w:val="00AB2E60"/>
    <w:rsid w:val="00AD28CA"/>
    <w:rsid w:val="00AD6A20"/>
    <w:rsid w:val="00B32AFE"/>
    <w:rsid w:val="00B40B84"/>
    <w:rsid w:val="00B45A87"/>
    <w:rsid w:val="00B833EF"/>
    <w:rsid w:val="00B8341B"/>
    <w:rsid w:val="00BD2B08"/>
    <w:rsid w:val="00D11E0A"/>
    <w:rsid w:val="00D232FB"/>
    <w:rsid w:val="00D4304E"/>
    <w:rsid w:val="00D53C5D"/>
    <w:rsid w:val="00D818C6"/>
    <w:rsid w:val="00D91B31"/>
    <w:rsid w:val="00DE78AA"/>
    <w:rsid w:val="00E256F5"/>
    <w:rsid w:val="00E343A3"/>
    <w:rsid w:val="00F715F1"/>
    <w:rsid w:val="00FB3236"/>
    <w:rsid w:val="00FE2EED"/>
    <w:rsid w:val="00FF51D3"/>
    <w:rsid w:val="00FF5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06C10"/>
  <w15:docId w15:val="{AAD6AC71-645F-4B70-A870-85AE91442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535B9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B8341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8341B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06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06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06FD"/>
    <w:rPr>
      <w:vertAlign w:val="superscript"/>
    </w:rPr>
  </w:style>
  <w:style w:type="character" w:styleId="Menzionenonrisolta">
    <w:name w:val="Unresolved Mention"/>
    <w:basedOn w:val="Carpredefinitoparagrafo"/>
    <w:uiPriority w:val="99"/>
    <w:semiHidden/>
    <w:unhideWhenUsed/>
    <w:rsid w:val="0000096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252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7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rinterpelli.dgp@mit.gov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dgt.nordovest@pec.mit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9B83EE-A072-4B56-B224-833E14A3C8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Ciro Pennimpede</dc:creator>
  <cp:lastModifiedBy>Venezian Carlotta</cp:lastModifiedBy>
  <cp:revision>5</cp:revision>
  <dcterms:created xsi:type="dcterms:W3CDTF">2025-10-21T07:30:00Z</dcterms:created>
  <dcterms:modified xsi:type="dcterms:W3CDTF">2025-10-21T07:32:00Z</dcterms:modified>
</cp:coreProperties>
</file>